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8D" w:rsidRDefault="00A22C8D" w:rsidP="009344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A22C8D" w:rsidRDefault="00A22C8D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A275B2" w:rsidRPr="00934426" w:rsidRDefault="00A275B2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26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A275B2" w:rsidRPr="00934426" w:rsidRDefault="00A275B2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426">
        <w:rPr>
          <w:rFonts w:ascii="Times New Roman" w:hAnsi="Times New Roman" w:cs="Times New Roman"/>
          <w:sz w:val="24"/>
          <w:szCs w:val="24"/>
        </w:rPr>
        <w:t xml:space="preserve">EVALUATION COMMITTEE FOR </w:t>
      </w:r>
      <w:r w:rsidR="0050322F" w:rsidRPr="0050322F">
        <w:rPr>
          <w:rFonts w:ascii="Times New Roman" w:hAnsi="Times New Roman" w:cs="Times New Roman"/>
          <w:b/>
          <w:sz w:val="24"/>
          <w:szCs w:val="24"/>
          <w:highlight w:val="yellow"/>
        </w:rPr>
        <w:t>RFP 102419</w:t>
      </w:r>
    </w:p>
    <w:p w:rsidR="00A275B2" w:rsidRPr="00934426" w:rsidRDefault="00390770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November 19</w:t>
      </w:r>
      <w:r w:rsidR="00A275B2" w:rsidRPr="00934426">
        <w:rPr>
          <w:rFonts w:ascii="Times New Roman" w:hAnsi="Times New Roman" w:cs="Times New Roman"/>
          <w:sz w:val="24"/>
          <w:szCs w:val="24"/>
        </w:rPr>
        <w:t>, 2019</w:t>
      </w:r>
    </w:p>
    <w:p w:rsidR="00A275B2" w:rsidRPr="00934426" w:rsidRDefault="00390770" w:rsidP="00A27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C0993" w:rsidRPr="00934426">
        <w:rPr>
          <w:rFonts w:ascii="Times New Roman" w:hAnsi="Times New Roman" w:cs="Times New Roman"/>
          <w:sz w:val="24"/>
          <w:szCs w:val="24"/>
        </w:rPr>
        <w:t>:00 a</w:t>
      </w:r>
      <w:r w:rsidR="00A275B2" w:rsidRPr="00934426">
        <w:rPr>
          <w:rFonts w:ascii="Times New Roman" w:hAnsi="Times New Roman" w:cs="Times New Roman"/>
          <w:sz w:val="24"/>
          <w:szCs w:val="24"/>
        </w:rPr>
        <w:t>.m</w:t>
      </w:r>
    </w:p>
    <w:p w:rsidR="00A275B2" w:rsidRPr="00934426" w:rsidRDefault="00261A16" w:rsidP="00261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Conference Room, Finance</w:t>
      </w:r>
      <w:r w:rsidR="00A275B2" w:rsidRPr="00934426">
        <w:rPr>
          <w:rFonts w:ascii="Times New Roman" w:hAnsi="Times New Roman" w:cs="Times New Roman"/>
          <w:sz w:val="24"/>
          <w:szCs w:val="24"/>
        </w:rPr>
        <w:t xml:space="preserve"> Building</w:t>
      </w:r>
      <w:r>
        <w:rPr>
          <w:rFonts w:ascii="Times New Roman" w:hAnsi="Times New Roman" w:cs="Times New Roman"/>
          <w:sz w:val="24"/>
          <w:szCs w:val="24"/>
        </w:rPr>
        <w:t>#2</w:t>
      </w:r>
    </w:p>
    <w:p w:rsidR="000F3C18" w:rsidRPr="00934426" w:rsidRDefault="00261A16" w:rsidP="00A27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 Industrial Village</w:t>
      </w:r>
      <w:r w:rsidR="00A275B2" w:rsidRPr="00934426">
        <w:rPr>
          <w:rFonts w:ascii="Times New Roman" w:hAnsi="Times New Roman" w:cs="Times New Roman"/>
          <w:sz w:val="24"/>
          <w:szCs w:val="24"/>
        </w:rPr>
        <w:t xml:space="preserve"> Road, Beaufort, SC 29901</w:t>
      </w:r>
    </w:p>
    <w:p w:rsidR="00A275B2" w:rsidRPr="00934426" w:rsidRDefault="00A275B2" w:rsidP="00A27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5B2" w:rsidRPr="00934426" w:rsidRDefault="00261A16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CALL TO ORDER-10</w:t>
      </w:r>
      <w:r w:rsidR="00061F96">
        <w:rPr>
          <w:rFonts w:ascii="Times New Roman" w:hAnsi="Times New Roman" w:cs="Times New Roman"/>
          <w:b/>
          <w:sz w:val="24"/>
          <w:szCs w:val="24"/>
          <w:u w:val="single"/>
        </w:rPr>
        <w:t>:00 a</w:t>
      </w:r>
      <w:r w:rsidR="00A275B2" w:rsidRPr="00934426">
        <w:rPr>
          <w:rFonts w:ascii="Times New Roman" w:hAnsi="Times New Roman" w:cs="Times New Roman"/>
          <w:b/>
          <w:sz w:val="24"/>
          <w:szCs w:val="24"/>
          <w:u w:val="single"/>
        </w:rPr>
        <w:t>.m.</w:t>
      </w:r>
    </w:p>
    <w:p w:rsidR="00934426" w:rsidRDefault="00934426" w:rsidP="00934426">
      <w:pPr>
        <w:pStyle w:val="ListParagraph"/>
        <w:tabs>
          <w:tab w:val="left" w:pos="360"/>
        </w:tabs>
        <w:jc w:val="both"/>
        <w:rPr>
          <w:i/>
        </w:rPr>
      </w:pPr>
    </w:p>
    <w:p w:rsidR="00934426" w:rsidRPr="00934426" w:rsidRDefault="00934426" w:rsidP="00934426">
      <w:pPr>
        <w:pStyle w:val="ListParagraph"/>
        <w:tabs>
          <w:tab w:val="left" w:pos="360"/>
        </w:tabs>
        <w:jc w:val="both"/>
        <w:rPr>
          <w:rFonts w:ascii="Times New Roman" w:hAnsi="Times New Roman" w:cs="Times New Roman"/>
          <w:i/>
        </w:rPr>
      </w:pPr>
      <w:r w:rsidRPr="00934426">
        <w:rPr>
          <w:rFonts w:ascii="Times New Roman" w:hAnsi="Times New Roman" w:cs="Times New Roman"/>
          <w:i/>
        </w:rPr>
        <w:t xml:space="preserve">[Public notification of this meeting has been published, posted, and distributed in compliance with the South Carolina Freedom of Information Act]  </w:t>
      </w:r>
    </w:p>
    <w:p w:rsidR="00934426" w:rsidRPr="00934426" w:rsidRDefault="00934426" w:rsidP="0093442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34426" w:rsidRPr="00934426" w:rsidRDefault="00F30B30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34426">
        <w:rPr>
          <w:rFonts w:ascii="Times New Roman" w:hAnsi="Times New Roman" w:cs="Times New Roman"/>
          <w:b/>
          <w:sz w:val="24"/>
          <w:szCs w:val="24"/>
          <w:u w:val="single"/>
        </w:rPr>
        <w:t>APPROVAL OF AGENDA</w:t>
      </w:r>
    </w:p>
    <w:p w:rsidR="00934426" w:rsidRPr="00934426" w:rsidRDefault="00934426" w:rsidP="0093442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30B30" w:rsidRDefault="00F30B30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34426">
        <w:rPr>
          <w:rFonts w:ascii="Times New Roman" w:hAnsi="Times New Roman" w:cs="Times New Roman"/>
          <w:b/>
          <w:sz w:val="24"/>
          <w:szCs w:val="24"/>
          <w:u w:val="single"/>
        </w:rPr>
        <w:t>OVERVIEW OF THE RFQ EVALUATION PROCESS</w:t>
      </w:r>
      <w:r w:rsidR="00934426" w:rsidRPr="00934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426">
        <w:rPr>
          <w:rFonts w:ascii="Times New Roman" w:hAnsi="Times New Roman" w:cs="Times New Roman"/>
          <w:b/>
          <w:sz w:val="24"/>
          <w:szCs w:val="24"/>
        </w:rPr>
        <w:t>-</w:t>
      </w:r>
      <w:r w:rsidR="00934426" w:rsidRPr="00934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426" w:rsidRPr="00934426">
        <w:rPr>
          <w:rFonts w:ascii="Times New Roman" w:hAnsi="Times New Roman" w:cs="Times New Roman"/>
          <w:i/>
          <w:sz w:val="24"/>
          <w:szCs w:val="24"/>
        </w:rPr>
        <w:t xml:space="preserve">Dave Thomas, CPPO, </w:t>
      </w:r>
      <w:r w:rsidR="00934426">
        <w:rPr>
          <w:rFonts w:ascii="Times New Roman" w:hAnsi="Times New Roman" w:cs="Times New Roman"/>
          <w:i/>
          <w:sz w:val="24"/>
          <w:szCs w:val="24"/>
        </w:rPr>
        <w:t xml:space="preserve">CPPB, </w:t>
      </w:r>
      <w:r w:rsidRPr="00934426">
        <w:rPr>
          <w:rFonts w:ascii="Times New Roman" w:hAnsi="Times New Roman" w:cs="Times New Roman"/>
          <w:i/>
          <w:sz w:val="24"/>
          <w:szCs w:val="24"/>
        </w:rPr>
        <w:t>Purchasing Director</w:t>
      </w:r>
    </w:p>
    <w:p w:rsidR="00934426" w:rsidRPr="00934426" w:rsidRDefault="00934426" w:rsidP="00934426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A275B2" w:rsidRPr="00934426" w:rsidRDefault="00A275B2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426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</w:p>
    <w:p w:rsidR="00A275B2" w:rsidRPr="00934426" w:rsidRDefault="00934426" w:rsidP="009344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Negotiations Incident to Proposed Contrac</w:t>
      </w:r>
      <w:r w:rsidR="00261A16">
        <w:rPr>
          <w:rFonts w:ascii="Times New Roman" w:hAnsi="Times New Roman" w:cs="Times New Roman"/>
          <w:sz w:val="24"/>
          <w:szCs w:val="24"/>
        </w:rPr>
        <w:t xml:space="preserve">tual Arrangements Concerning </w:t>
      </w:r>
      <w:r w:rsidR="00261A16" w:rsidRPr="000A67C9">
        <w:rPr>
          <w:rFonts w:ascii="Times New Roman" w:hAnsi="Times New Roman" w:cs="Times New Roman"/>
          <w:b/>
          <w:sz w:val="24"/>
          <w:szCs w:val="24"/>
          <w:highlight w:val="yellow"/>
        </w:rPr>
        <w:t>RFP 102419</w:t>
      </w:r>
      <w:r w:rsidRPr="00934426">
        <w:rPr>
          <w:rFonts w:ascii="Times New Roman" w:hAnsi="Times New Roman" w:cs="Times New Roman"/>
          <w:sz w:val="24"/>
          <w:szCs w:val="24"/>
        </w:rPr>
        <w:t xml:space="preserve"> </w:t>
      </w:r>
      <w:r w:rsidR="00261A16">
        <w:rPr>
          <w:rFonts w:ascii="Times New Roman" w:hAnsi="Times New Roman" w:cs="Times New Roman"/>
          <w:sz w:val="24"/>
          <w:szCs w:val="24"/>
        </w:rPr>
        <w:t>– Stormwater Management Pond Algae and Aquatic Weed Control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34426">
        <w:rPr>
          <w:rFonts w:ascii="Times New Roman" w:hAnsi="Times New Roman" w:cs="Times New Roman"/>
          <w:sz w:val="24"/>
          <w:szCs w:val="24"/>
        </w:rPr>
        <w:t>ervices</w:t>
      </w:r>
      <w:r>
        <w:rPr>
          <w:rFonts w:ascii="Times New Roman" w:hAnsi="Times New Roman" w:cs="Times New Roman"/>
          <w:sz w:val="24"/>
          <w:szCs w:val="24"/>
        </w:rPr>
        <w:t xml:space="preserve"> and incidents related thereto </w:t>
      </w:r>
    </w:p>
    <w:p w:rsidR="00934426" w:rsidRPr="00934426" w:rsidRDefault="00934426" w:rsidP="0093442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30B30" w:rsidRDefault="00F30B30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426">
        <w:rPr>
          <w:rFonts w:ascii="Times New Roman" w:hAnsi="Times New Roman" w:cs="Times New Roman"/>
          <w:b/>
          <w:sz w:val="24"/>
          <w:szCs w:val="24"/>
          <w:u w:val="single"/>
        </w:rPr>
        <w:t>MATTERS ARISING OUT OF EXECUTIVE SESSION</w:t>
      </w:r>
    </w:p>
    <w:p w:rsidR="00934426" w:rsidRPr="00934426" w:rsidRDefault="00934426" w:rsidP="0093442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0B30" w:rsidRPr="00934426" w:rsidRDefault="00F30B30" w:rsidP="00934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426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A275B2" w:rsidRPr="00934426" w:rsidRDefault="00A275B2" w:rsidP="00A275B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275B2" w:rsidRPr="00934426" w:rsidSect="00934426">
      <w:headerReference w:type="default" r:id="rId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23" w:rsidRDefault="002B4823" w:rsidP="00934426">
      <w:pPr>
        <w:spacing w:after="0" w:line="240" w:lineRule="auto"/>
      </w:pPr>
      <w:r>
        <w:separator/>
      </w:r>
    </w:p>
  </w:endnote>
  <w:endnote w:type="continuationSeparator" w:id="0">
    <w:p w:rsidR="002B4823" w:rsidRDefault="002B4823" w:rsidP="0093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23" w:rsidRDefault="002B4823" w:rsidP="00934426">
      <w:pPr>
        <w:spacing w:after="0" w:line="240" w:lineRule="auto"/>
      </w:pPr>
      <w:r>
        <w:separator/>
      </w:r>
    </w:p>
  </w:footnote>
  <w:footnote w:type="continuationSeparator" w:id="0">
    <w:p w:rsidR="002B4823" w:rsidRDefault="002B4823" w:rsidP="0093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26" w:rsidRPr="00BF7B69" w:rsidRDefault="00934426" w:rsidP="00934426">
    <w:pPr>
      <w:widowControl w:val="0"/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45EB5">
      <w:rPr>
        <w:rFonts w:ascii="Century Gothic" w:hAnsi="Century Gothic"/>
        <w:noProof/>
        <w:sz w:val="32"/>
        <w:szCs w:val="32"/>
      </w:rPr>
      <w:drawing>
        <wp:anchor distT="36576" distB="36576" distL="36576" distR="36576" simplePos="0" relativeHeight="251659264" behindDoc="1" locked="0" layoutInCell="1" allowOverlap="1" wp14:anchorId="64C6801D" wp14:editId="2E2DBDEA">
          <wp:simplePos x="0" y="0"/>
          <wp:positionH relativeFrom="margin">
            <wp:posOffset>195942</wp:posOffset>
          </wp:positionH>
          <wp:positionV relativeFrom="paragraph">
            <wp:posOffset>10885</wp:posOffset>
          </wp:positionV>
          <wp:extent cx="869950" cy="965200"/>
          <wp:effectExtent l="0" t="0" r="6350" b="6350"/>
          <wp:wrapNone/>
          <wp:docPr id="18" name="Picture 18" descr="bclogoSma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clogoSmall"/>
                  <pic:cNvPicPr preferRelativeResize="0"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65200"/>
                  </a:xfrm>
                  <a:prstGeom prst="rect">
                    <a:avLst/>
                  </a:prstGeom>
                  <a:noFill/>
                  <a:ln w="0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8"/>
      </w:rPr>
      <w:t xml:space="preserve">    </w:t>
    </w:r>
    <w:r w:rsidRPr="00BF7B69">
      <w:rPr>
        <w:rFonts w:ascii="Times New Roman" w:hAnsi="Times New Roman" w:cs="Times New Roman"/>
        <w:b/>
        <w:sz w:val="28"/>
        <w:szCs w:val="28"/>
      </w:rPr>
      <w:t>COUNTY</w:t>
    </w:r>
    <w:r w:rsidRPr="00BF7B69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BF7B69">
      <w:rPr>
        <w:rFonts w:ascii="Times New Roman" w:hAnsi="Times New Roman" w:cs="Times New Roman"/>
        <w:b/>
        <w:sz w:val="28"/>
        <w:szCs w:val="28"/>
      </w:rPr>
      <w:t>COUNCIL OF BEAUFORT COUNTY</w:t>
    </w:r>
  </w:p>
  <w:p w:rsidR="00934426" w:rsidRPr="00BF7B69" w:rsidRDefault="00934426" w:rsidP="00934426">
    <w:pPr>
      <w:widowControl w:val="0"/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F7B69">
      <w:rPr>
        <w:rFonts w:ascii="Times New Roman" w:hAnsi="Times New Roman" w:cs="Times New Roman"/>
        <w:b/>
        <w:bCs/>
        <w:sz w:val="28"/>
        <w:szCs w:val="28"/>
      </w:rPr>
      <w:t>PURCHASING DEPARTMENT</w:t>
    </w:r>
  </w:p>
  <w:p w:rsidR="00934426" w:rsidRDefault="00934426" w:rsidP="00934426">
    <w:pPr>
      <w:widowControl w:val="0"/>
      <w:tabs>
        <w:tab w:val="left" w:pos="574"/>
        <w:tab w:val="center" w:pos="4680"/>
      </w:tabs>
      <w:spacing w:after="0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  <w:t xml:space="preserve">   </w:t>
    </w:r>
    <w:r w:rsidRPr="00BF7B69">
      <w:rPr>
        <w:rFonts w:ascii="Times New Roman" w:hAnsi="Times New Roman" w:cs="Times New Roman"/>
        <w:b/>
        <w:sz w:val="28"/>
        <w:szCs w:val="28"/>
      </w:rPr>
      <w:t xml:space="preserve">106 Industrial Village Road, </w:t>
    </w:r>
    <w:proofErr w:type="spellStart"/>
    <w:r w:rsidRPr="00BF7B69">
      <w:rPr>
        <w:rFonts w:ascii="Times New Roman" w:hAnsi="Times New Roman" w:cs="Times New Roman"/>
        <w:b/>
        <w:sz w:val="28"/>
        <w:szCs w:val="28"/>
      </w:rPr>
      <w:t>Bldg</w:t>
    </w:r>
    <w:proofErr w:type="spellEnd"/>
  </w:p>
  <w:p w:rsidR="00934426" w:rsidRDefault="00934426" w:rsidP="00934426">
    <w:pPr>
      <w:widowControl w:val="0"/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BF7B69">
      <w:rPr>
        <w:rFonts w:ascii="Times New Roman" w:hAnsi="Times New Roman" w:cs="Times New Roman"/>
        <w:b/>
        <w:sz w:val="28"/>
        <w:szCs w:val="28"/>
      </w:rPr>
      <w:t>2 Post Office Drawer 1228</w:t>
    </w:r>
  </w:p>
  <w:p w:rsidR="00934426" w:rsidRPr="00BF7B69" w:rsidRDefault="00934426" w:rsidP="00934426">
    <w:pPr>
      <w:widowControl w:val="0"/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BF7B69">
      <w:rPr>
        <w:rFonts w:ascii="Times New Roman" w:hAnsi="Times New Roman" w:cs="Times New Roman"/>
        <w:b/>
        <w:sz w:val="28"/>
        <w:szCs w:val="28"/>
      </w:rPr>
      <w:t>Beaufort, South Carolina 29901-1228</w:t>
    </w:r>
  </w:p>
  <w:p w:rsidR="00934426" w:rsidRDefault="00934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6287F"/>
    <w:multiLevelType w:val="hybridMultilevel"/>
    <w:tmpl w:val="D786F010"/>
    <w:lvl w:ilvl="0" w:tplc="15BC4D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B82ABB2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2"/>
    <w:rsid w:val="00061F96"/>
    <w:rsid w:val="000A67C9"/>
    <w:rsid w:val="000B497A"/>
    <w:rsid w:val="000F3C18"/>
    <w:rsid w:val="00172E4C"/>
    <w:rsid w:val="00261A16"/>
    <w:rsid w:val="002B4823"/>
    <w:rsid w:val="00390770"/>
    <w:rsid w:val="004A2315"/>
    <w:rsid w:val="0050322F"/>
    <w:rsid w:val="006C0595"/>
    <w:rsid w:val="00934426"/>
    <w:rsid w:val="00A22C8D"/>
    <w:rsid w:val="00A275B2"/>
    <w:rsid w:val="00AB2602"/>
    <w:rsid w:val="00BF7B69"/>
    <w:rsid w:val="00F30B30"/>
    <w:rsid w:val="00FC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81D29"/>
  <w15:chartTrackingRefBased/>
  <w15:docId w15:val="{70E35997-AAD2-405A-9355-6A8151BF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4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26"/>
  </w:style>
  <w:style w:type="paragraph" w:styleId="Footer">
    <w:name w:val="footer"/>
    <w:basedOn w:val="Normal"/>
    <w:link w:val="FooterChar"/>
    <w:uiPriority w:val="99"/>
    <w:unhideWhenUsed/>
    <w:rsid w:val="00934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Dave</dc:creator>
  <cp:keywords/>
  <dc:description/>
  <cp:lastModifiedBy>Marlene Myers</cp:lastModifiedBy>
  <cp:revision>2</cp:revision>
  <cp:lastPrinted>2019-10-09T13:18:00Z</cp:lastPrinted>
  <dcterms:created xsi:type="dcterms:W3CDTF">2019-11-08T20:43:00Z</dcterms:created>
  <dcterms:modified xsi:type="dcterms:W3CDTF">2019-11-08T20:43:00Z</dcterms:modified>
</cp:coreProperties>
</file>